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EC608D0" w:rsidR="00D53E4E" w:rsidRDefault="00FD2B7F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0A16FB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55070">
        <w:rPr>
          <w:rFonts w:ascii="Times New Roman" w:hAnsi="Times New Roman" w:cs="Times New Roman"/>
          <w:sz w:val="24"/>
          <w:szCs w:val="24"/>
        </w:rPr>
        <w:t>контроля учета поступлений в бюджетную систему РФ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CE695F0" w14:textId="77777777" w:rsidR="00B368DA" w:rsidRDefault="002B4511" w:rsidP="00B36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B368DA" w:rsidRPr="00B368D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14:paraId="7317EF07" w14:textId="4512F27A" w:rsidR="002B4511" w:rsidRPr="00F53552" w:rsidRDefault="002B4511" w:rsidP="00B368DA">
      <w:pPr>
        <w:pStyle w:val="ConsPlusNormal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A003DF" w:rsidRPr="00F53552">
        <w:rPr>
          <w:rFonts w:ascii="Times New Roman" w:hAnsi="Times New Roman"/>
          <w:color w:val="000000" w:themeColor="text1"/>
          <w:sz w:val="24"/>
          <w:szCs w:val="24"/>
        </w:rPr>
        <w:t>главного специалиста-</w:t>
      </w:r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эксперта:</w:t>
      </w:r>
      <w:bookmarkStart w:id="1" w:name="_Toc20923258"/>
      <w:bookmarkStart w:id="2" w:name="_Toc43462118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Администрирование </w:t>
      </w:r>
      <w:proofErr w:type="gramStart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с бюджетом</w:t>
      </w:r>
      <w:bookmarkEnd w:id="1"/>
      <w:bookmarkEnd w:id="2"/>
      <w:r w:rsidR="00F5355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99FB25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157FF" w:rsidRPr="004157F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DD29EF" w:rsidRPr="00DD29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0540802" w14:textId="77777777" w:rsidR="00F53552" w:rsidRPr="00985393" w:rsidRDefault="00A228D7" w:rsidP="00F53552">
      <w:pPr>
        <w:pStyle w:val="a3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B368DA">
        <w:rPr>
          <w:sz w:val="24"/>
          <w:szCs w:val="24"/>
          <w:lang w:val="ru-RU"/>
        </w:rPr>
        <w:t>6</w:t>
      </w:r>
      <w:r w:rsidRPr="00B368DA">
        <w:rPr>
          <w:rFonts w:ascii="Times New Roman" w:hAnsi="Times New Roman"/>
          <w:sz w:val="24"/>
          <w:szCs w:val="24"/>
          <w:lang w:val="ru-RU"/>
        </w:rPr>
        <w:t>.4.1.</w:t>
      </w:r>
      <w:r w:rsidR="00796946" w:rsidRPr="00F53552">
        <w:rPr>
          <w:rFonts w:ascii="Times New Roman" w:hAnsi="Times New Roman"/>
          <w:sz w:val="24"/>
          <w:szCs w:val="24"/>
        </w:rPr>
        <w:t> </w:t>
      </w:r>
      <w:r w:rsidRPr="00F5355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Pr="00F53552">
        <w:rPr>
          <w:sz w:val="24"/>
          <w:szCs w:val="24"/>
          <w:lang w:val="ru-RU"/>
        </w:rPr>
        <w:t xml:space="preserve">: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lastRenderedPageBreak/>
        <w:t>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ФНС России от 18 января 2012 г. № </w:t>
      </w:r>
      <w:r w:rsidR="00F53552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2B71A213" w14:textId="2C39E13C" w:rsidR="009108A9" w:rsidRPr="00E24818" w:rsidRDefault="009108A9" w:rsidP="008C6EB0">
      <w:pPr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268F0CE" w:rsidR="00074AA9" w:rsidRPr="00504013" w:rsidRDefault="00A228D7" w:rsidP="00504013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>Иные профессиональные знания:</w:t>
      </w:r>
      <w:r w:rsidR="00F53552" w:rsidRPr="00F53552">
        <w:rPr>
          <w:sz w:val="24"/>
          <w:szCs w:val="24"/>
        </w:rPr>
        <w:t xml:space="preserve"> </w:t>
      </w:r>
      <w:r w:rsidR="00F53552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3" w:name="_Toc20923259"/>
      <w:r w:rsidR="00F53552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4" w:name="_Toc20923260"/>
      <w:bookmarkEnd w:id="3"/>
      <w:proofErr w:type="gramEnd"/>
      <w:r w:rsidR="00F53552">
        <w:rPr>
          <w:sz w:val="24"/>
          <w:szCs w:val="24"/>
        </w:rPr>
        <w:t xml:space="preserve"> </w:t>
      </w:r>
      <w:proofErr w:type="gramStart"/>
      <w:r w:rsidR="00F53552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5" w:name="_Toc20923261"/>
      <w:bookmarkEnd w:id="4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6" w:name="_Toc20923262"/>
      <w:bookmarkEnd w:id="5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7" w:name="_Toc20923263"/>
      <w:bookmarkEnd w:id="6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8" w:name="_Toc20923264"/>
      <w:bookmarkEnd w:id="7"/>
      <w:proofErr w:type="gramEnd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9" w:name="_Toc20923265"/>
      <w:bookmarkEnd w:id="8"/>
      <w:r w:rsidR="00F53552">
        <w:rPr>
          <w:sz w:val="24"/>
          <w:szCs w:val="24"/>
        </w:rPr>
        <w:t xml:space="preserve"> </w:t>
      </w:r>
      <w:r w:rsidR="00F53552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9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BB7E764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834687" w:rsidRPr="00834687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834687">
        <w:rPr>
          <w:sz w:val="24"/>
          <w:szCs w:val="24"/>
        </w:rPr>
        <w:t>;</w:t>
      </w:r>
      <w:r w:rsidR="00834687" w:rsidRPr="00834687">
        <w:rPr>
          <w:sz w:val="24"/>
          <w:szCs w:val="24"/>
        </w:rPr>
        <w:t xml:space="preserve"> </w:t>
      </w:r>
      <w:r w:rsidR="00EF5909" w:rsidRPr="00834687">
        <w:rPr>
          <w:sz w:val="24"/>
          <w:szCs w:val="24"/>
        </w:rPr>
        <w:t>в</w:t>
      </w:r>
      <w:r w:rsidR="00EF5909" w:rsidRPr="00EF5909">
        <w:rPr>
          <w:sz w:val="24"/>
          <w:szCs w:val="24"/>
        </w:rPr>
        <w:t>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251549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A95EB5">
        <w:t>отдел внедрения и контроля технологических процессов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5AE886A" w14:textId="069D4899" w:rsidR="00851FA1" w:rsidRDefault="002F1826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Осуществление мониторинга и систематизации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851FA1" w:rsidRPr="001F58F5">
        <w:t xml:space="preserve">; </w:t>
      </w:r>
    </w:p>
    <w:p w14:paraId="34140B60" w14:textId="29E8750F" w:rsid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организация рабо</w:t>
      </w:r>
      <w:r>
        <w:t xml:space="preserve">ты </w:t>
      </w:r>
      <w:r w:rsidR="00B368DA">
        <w:t>территориальных налоговых органов (далее – ТНО)</w:t>
      </w:r>
      <w:r w:rsidR="00B368DA" w:rsidRPr="00263B3F">
        <w:t xml:space="preserve"> </w:t>
      </w:r>
      <w:r w:rsidRPr="00263B3F">
        <w:t>по обеспечению учета поступлений налогов, сборов и иных обязательных платежей, администрируемых налоговыми органами</w:t>
      </w:r>
      <w:r>
        <w:t>;</w:t>
      </w:r>
    </w:p>
    <w:p w14:paraId="5AF6BB7F" w14:textId="5CC9709A" w:rsidR="002F1826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осуществление </w:t>
      </w:r>
      <w:proofErr w:type="gramStart"/>
      <w:r>
        <w:t>контроля</w:t>
      </w:r>
      <w:r w:rsidR="00140B9F" w:rsidRPr="00263B3F">
        <w:t xml:space="preserve"> за</w:t>
      </w:r>
      <w:proofErr w:type="gramEnd"/>
      <w:r w:rsidR="00140B9F" w:rsidRPr="00263B3F">
        <w:t xml:space="preserve"> достоверностью данных информационного ресурса «Расчеты с бюджетом»</w:t>
      </w:r>
      <w:r w:rsidR="00140B9F">
        <w:t>;</w:t>
      </w:r>
    </w:p>
    <w:p w14:paraId="3FB4D855" w14:textId="78C907F8" w:rsidR="00140B9F" w:rsidRP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rPr>
          <w:rFonts w:eastAsia="Times New Roman"/>
        </w:rPr>
        <w:t xml:space="preserve">осуществление </w:t>
      </w:r>
      <w:proofErr w:type="gramStart"/>
      <w:r w:rsidRPr="00140B9F">
        <w:rPr>
          <w:rFonts w:eastAsia="Times New Roman"/>
        </w:rPr>
        <w:t>контроля за</w:t>
      </w:r>
      <w:proofErr w:type="gramEnd"/>
      <w:r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>
        <w:rPr>
          <w:rFonts w:eastAsia="Times New Roman"/>
        </w:rPr>
        <w:t>;</w:t>
      </w:r>
    </w:p>
    <w:p w14:paraId="74E429F6" w14:textId="70115DCC" w:rsidR="00851FA1" w:rsidRDefault="00140B9F" w:rsidP="00400C09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1AA08DB6" w14:textId="000074D2" w:rsidR="00140B9F" w:rsidRPr="001F58F5" w:rsidRDefault="00140B9F" w:rsidP="00140B9F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 xml:space="preserve">консультационной помощи сотрудникам Управлений ФНС по субъектам Российской </w:t>
      </w:r>
      <w:r w:rsidR="00400C09">
        <w:t>Федерации по</w:t>
      </w:r>
      <w:r>
        <w:t xml:space="preserve"> направлению деятельности отдела</w:t>
      </w:r>
      <w:r w:rsidR="00400C09">
        <w:t>;</w:t>
      </w:r>
    </w:p>
    <w:p w14:paraId="45BD4D2A" w14:textId="342618A9" w:rsidR="00851FA1" w:rsidRPr="001F58F5" w:rsidRDefault="00851FA1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0A460DEA" w14:textId="15FF01D3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 w:rsidR="00400C09">
        <w:t>а</w:t>
      </w:r>
      <w:r w:rsidRPr="001F58F5">
        <w:t xml:space="preserve"> с аналитичес</w:t>
      </w:r>
      <w:r w:rsidR="00140B9F">
        <w:t>ким сегментом ЕКП АИС Налог-3;</w:t>
      </w:r>
    </w:p>
    <w:p w14:paraId="09F8279C" w14:textId="6AFE3078" w:rsidR="00400C09" w:rsidRPr="00400C09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400C09">
        <w:t>подготовка справок, аналитических материалов в соответствии с запросами ФНС России по вопросам, входящим в компетенцию Отдела</w:t>
      </w:r>
    </w:p>
    <w:p w14:paraId="3C9092B0" w14:textId="77777777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20B3828A" w14:textId="00ACD6F5" w:rsidR="00400C09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3329760F" w14:textId="4DBC71A6" w:rsidR="00400C09" w:rsidRPr="001F58F5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</w:t>
      </w:r>
      <w:r>
        <w:t>тирования ПП «СКУАД»</w:t>
      </w:r>
      <w:r w:rsidRPr="001F58F5">
        <w:t>;</w:t>
      </w:r>
    </w:p>
    <w:p w14:paraId="49993868" w14:textId="521609BE" w:rsidR="00851FA1" w:rsidRPr="001F58F5" w:rsidRDefault="00851FA1" w:rsidP="003B22E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1615BA5D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7A2CA9FB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7AD67667" w14:textId="488772F3" w:rsidR="002320A7" w:rsidRPr="00A83725" w:rsidRDefault="00B368DA" w:rsidP="00B368DA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B368DA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>
        <w:rPr>
          <w:rStyle w:val="FontStyle22"/>
          <w:sz w:val="24"/>
          <w:szCs w:val="24"/>
        </w:rPr>
        <w:t>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2753A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311CB">
        <w:rPr>
          <w:rStyle w:val="FontStyle22"/>
          <w:sz w:val="24"/>
          <w:szCs w:val="24"/>
        </w:rPr>
        <w:t>Инспекц</w:t>
      </w:r>
      <w:r w:rsidR="00A95EB5">
        <w:rPr>
          <w:rStyle w:val="FontStyle22"/>
          <w:sz w:val="24"/>
          <w:szCs w:val="24"/>
        </w:rPr>
        <w:t>и</w:t>
      </w:r>
      <w:r w:rsidR="000311CB">
        <w:rPr>
          <w:rStyle w:val="FontStyle22"/>
          <w:sz w:val="24"/>
          <w:szCs w:val="24"/>
        </w:rPr>
        <w:t>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11DEC4B2" w14:textId="77777777" w:rsidR="004A37E5" w:rsidRPr="00BE1558" w:rsidRDefault="004A37E5" w:rsidP="004A37E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2A2CAD51" w14:textId="77777777" w:rsidR="004A37E5" w:rsidRPr="00BE1558" w:rsidRDefault="004A37E5" w:rsidP="004A37E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0F01CF4D" w14:textId="77777777" w:rsidR="004A37E5" w:rsidRPr="00BE1558" w:rsidRDefault="004A37E5" w:rsidP="004A37E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537A6C67" w14:textId="77777777" w:rsidR="004A37E5" w:rsidRPr="00BE1558" w:rsidRDefault="004A37E5" w:rsidP="004A37E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F4215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6A0B8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5694AAD9" w14:textId="77777777" w:rsidR="008E26A0" w:rsidRDefault="008E26A0" w:rsidP="008E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F62F44" w14:textId="77777777" w:rsidR="008E26A0" w:rsidRPr="00C940C1" w:rsidRDefault="008E26A0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26A0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C05AA" w14:textId="77777777" w:rsidR="004F05AD" w:rsidRDefault="004F05AD" w:rsidP="00BA3247">
      <w:r>
        <w:separator/>
      </w:r>
    </w:p>
  </w:endnote>
  <w:endnote w:type="continuationSeparator" w:id="0">
    <w:p w14:paraId="2AC19E6F" w14:textId="77777777" w:rsidR="004F05AD" w:rsidRDefault="004F05A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E8846" w14:textId="77777777" w:rsidR="004F05AD" w:rsidRDefault="004F05AD" w:rsidP="00BA3247">
      <w:r>
        <w:separator/>
      </w:r>
    </w:p>
  </w:footnote>
  <w:footnote w:type="continuationSeparator" w:id="0">
    <w:p w14:paraId="1E68ED6D" w14:textId="77777777" w:rsidR="004F05AD" w:rsidRDefault="004F05A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311CB"/>
    <w:rsid w:val="00055FEA"/>
    <w:rsid w:val="0006727F"/>
    <w:rsid w:val="000748E0"/>
    <w:rsid w:val="00074AA9"/>
    <w:rsid w:val="00084F28"/>
    <w:rsid w:val="000B7F6E"/>
    <w:rsid w:val="000C15FB"/>
    <w:rsid w:val="000D73CE"/>
    <w:rsid w:val="000E6D81"/>
    <w:rsid w:val="000E797F"/>
    <w:rsid w:val="000F2F27"/>
    <w:rsid w:val="000F4621"/>
    <w:rsid w:val="00103490"/>
    <w:rsid w:val="0012225A"/>
    <w:rsid w:val="0013295F"/>
    <w:rsid w:val="00140B9F"/>
    <w:rsid w:val="00143A1A"/>
    <w:rsid w:val="001546A6"/>
    <w:rsid w:val="00156780"/>
    <w:rsid w:val="001744A5"/>
    <w:rsid w:val="00184D7C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20A7"/>
    <w:rsid w:val="00234F58"/>
    <w:rsid w:val="00272C54"/>
    <w:rsid w:val="00273E5A"/>
    <w:rsid w:val="002B4511"/>
    <w:rsid w:val="002C1A06"/>
    <w:rsid w:val="002D7238"/>
    <w:rsid w:val="002F1826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2E3"/>
    <w:rsid w:val="003B28CC"/>
    <w:rsid w:val="003B4A9D"/>
    <w:rsid w:val="003B7D9B"/>
    <w:rsid w:val="003F3B89"/>
    <w:rsid w:val="003F4318"/>
    <w:rsid w:val="003F7E40"/>
    <w:rsid w:val="00400602"/>
    <w:rsid w:val="00400C09"/>
    <w:rsid w:val="004157FF"/>
    <w:rsid w:val="004700E9"/>
    <w:rsid w:val="004957CE"/>
    <w:rsid w:val="004A37E5"/>
    <w:rsid w:val="004C4FF1"/>
    <w:rsid w:val="004E1523"/>
    <w:rsid w:val="004E5031"/>
    <w:rsid w:val="004F05AD"/>
    <w:rsid w:val="004F47A7"/>
    <w:rsid w:val="00504013"/>
    <w:rsid w:val="0050571A"/>
    <w:rsid w:val="00524378"/>
    <w:rsid w:val="00524995"/>
    <w:rsid w:val="005310E8"/>
    <w:rsid w:val="00547315"/>
    <w:rsid w:val="00554A5F"/>
    <w:rsid w:val="00555070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16E6"/>
    <w:rsid w:val="00624CCF"/>
    <w:rsid w:val="006344AE"/>
    <w:rsid w:val="00634E81"/>
    <w:rsid w:val="00665BB2"/>
    <w:rsid w:val="00681C12"/>
    <w:rsid w:val="00684AB6"/>
    <w:rsid w:val="006A0B8D"/>
    <w:rsid w:val="006A1B7C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027F"/>
    <w:rsid w:val="007774F1"/>
    <w:rsid w:val="00790FE8"/>
    <w:rsid w:val="00791320"/>
    <w:rsid w:val="00794BE6"/>
    <w:rsid w:val="00796946"/>
    <w:rsid w:val="007B4BE2"/>
    <w:rsid w:val="007C1C6B"/>
    <w:rsid w:val="007C2CE9"/>
    <w:rsid w:val="00812A1D"/>
    <w:rsid w:val="00813D3A"/>
    <w:rsid w:val="008269F7"/>
    <w:rsid w:val="00834687"/>
    <w:rsid w:val="00843578"/>
    <w:rsid w:val="00851FA1"/>
    <w:rsid w:val="0086395F"/>
    <w:rsid w:val="00891850"/>
    <w:rsid w:val="008B5BC3"/>
    <w:rsid w:val="008C65D1"/>
    <w:rsid w:val="008C6EB0"/>
    <w:rsid w:val="008D55DD"/>
    <w:rsid w:val="008E26A0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4C68"/>
    <w:rsid w:val="00A86DDA"/>
    <w:rsid w:val="00A94173"/>
    <w:rsid w:val="00A95EB5"/>
    <w:rsid w:val="00AD1B97"/>
    <w:rsid w:val="00AD3283"/>
    <w:rsid w:val="00AE0407"/>
    <w:rsid w:val="00AE2AD7"/>
    <w:rsid w:val="00B029A4"/>
    <w:rsid w:val="00B13698"/>
    <w:rsid w:val="00B22409"/>
    <w:rsid w:val="00B368DA"/>
    <w:rsid w:val="00B41320"/>
    <w:rsid w:val="00B468A9"/>
    <w:rsid w:val="00B600CB"/>
    <w:rsid w:val="00B66F78"/>
    <w:rsid w:val="00B76F65"/>
    <w:rsid w:val="00BA0501"/>
    <w:rsid w:val="00BA3247"/>
    <w:rsid w:val="00BB5EA7"/>
    <w:rsid w:val="00BC729E"/>
    <w:rsid w:val="00BC7FCE"/>
    <w:rsid w:val="00C217E4"/>
    <w:rsid w:val="00C4045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6205"/>
    <w:rsid w:val="00DD29EF"/>
    <w:rsid w:val="00DF0648"/>
    <w:rsid w:val="00E2481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397A"/>
    <w:rsid w:val="00EC5992"/>
    <w:rsid w:val="00ED7EC9"/>
    <w:rsid w:val="00EE2A2D"/>
    <w:rsid w:val="00EE67DF"/>
    <w:rsid w:val="00EF5909"/>
    <w:rsid w:val="00F114C9"/>
    <w:rsid w:val="00F20970"/>
    <w:rsid w:val="00F2320B"/>
    <w:rsid w:val="00F53552"/>
    <w:rsid w:val="00F9056A"/>
    <w:rsid w:val="00FA51E0"/>
    <w:rsid w:val="00FA6C2D"/>
    <w:rsid w:val="00FC2079"/>
    <w:rsid w:val="00FD2B7F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2FA2-88AB-43D0-8871-1C472197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3152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5</cp:revision>
  <cp:lastPrinted>2021-02-02T14:18:00Z</cp:lastPrinted>
  <dcterms:created xsi:type="dcterms:W3CDTF">2020-09-30T10:57:00Z</dcterms:created>
  <dcterms:modified xsi:type="dcterms:W3CDTF">2021-02-02T14:18:00Z</dcterms:modified>
</cp:coreProperties>
</file>